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61CE" w14:textId="77777777" w:rsidR="00D0530F" w:rsidRPr="00836F23" w:rsidRDefault="00836F23">
      <w:pPr>
        <w:rPr>
          <w:rFonts w:ascii="Arial" w:hAnsi="Arial" w:cs="Arial"/>
          <w:b/>
          <w:sz w:val="40"/>
        </w:rPr>
      </w:pPr>
      <w:r w:rsidRPr="00836F23">
        <w:rPr>
          <w:rFonts w:ascii="Arial" w:hAnsi="Arial" w:cs="Arial"/>
          <w:b/>
          <w:sz w:val="40"/>
        </w:rPr>
        <w:t xml:space="preserve">Dr. Stephan Frohnhoff </w:t>
      </w:r>
      <w:r>
        <w:rPr>
          <w:rFonts w:ascii="Arial" w:hAnsi="Arial" w:cs="Arial"/>
          <w:b/>
          <w:sz w:val="40"/>
        </w:rPr>
        <w:t>tritt</w:t>
      </w:r>
      <w:r w:rsidRPr="00836F23">
        <w:rPr>
          <w:rFonts w:ascii="Arial" w:hAnsi="Arial" w:cs="Arial"/>
          <w:b/>
          <w:sz w:val="40"/>
        </w:rPr>
        <w:t xml:space="preserve"> Amt </w:t>
      </w:r>
      <w:r w:rsidR="00F4675C">
        <w:rPr>
          <w:rFonts w:ascii="Arial" w:hAnsi="Arial" w:cs="Arial"/>
          <w:b/>
          <w:sz w:val="40"/>
        </w:rPr>
        <w:t>als</w:t>
      </w:r>
      <w:r w:rsidRPr="00836F23">
        <w:rPr>
          <w:rFonts w:ascii="Arial" w:hAnsi="Arial" w:cs="Arial"/>
          <w:b/>
          <w:sz w:val="40"/>
        </w:rPr>
        <w:t xml:space="preserve"> Vorstandsvorsitzende</w:t>
      </w:r>
      <w:r w:rsidR="00F4675C">
        <w:rPr>
          <w:rFonts w:ascii="Arial" w:hAnsi="Arial" w:cs="Arial"/>
          <w:b/>
          <w:sz w:val="40"/>
        </w:rPr>
        <w:t>r</w:t>
      </w:r>
      <w:r w:rsidRPr="00836F23">
        <w:rPr>
          <w:rFonts w:ascii="Arial" w:hAnsi="Arial" w:cs="Arial"/>
          <w:b/>
          <w:sz w:val="40"/>
        </w:rPr>
        <w:t xml:space="preserve"> </w:t>
      </w:r>
      <w:r w:rsidR="008F5818">
        <w:rPr>
          <w:rFonts w:ascii="Arial" w:hAnsi="Arial" w:cs="Arial"/>
          <w:b/>
          <w:sz w:val="40"/>
        </w:rPr>
        <w:t xml:space="preserve">der msg-Gruppe </w:t>
      </w:r>
      <w:r>
        <w:rPr>
          <w:rFonts w:ascii="Arial" w:hAnsi="Arial" w:cs="Arial"/>
          <w:b/>
          <w:sz w:val="40"/>
        </w:rPr>
        <w:t>an</w:t>
      </w:r>
    </w:p>
    <w:p w14:paraId="37000290" w14:textId="77777777" w:rsidR="00E3071A" w:rsidRPr="00E3071A" w:rsidRDefault="005D3A6E" w:rsidP="00E3071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</w:t>
      </w:r>
      <w:r w:rsidRPr="00E3071A">
        <w:rPr>
          <w:rFonts w:ascii="Arial" w:hAnsi="Arial" w:cs="Arial"/>
          <w:i/>
        </w:rPr>
        <w:t xml:space="preserve">it </w:t>
      </w:r>
      <w:r w:rsidR="00D63700">
        <w:rPr>
          <w:rFonts w:ascii="Arial" w:hAnsi="Arial" w:cs="Arial"/>
          <w:i/>
        </w:rPr>
        <w:t>der</w:t>
      </w:r>
      <w:r w:rsidRPr="00E3071A">
        <w:rPr>
          <w:rFonts w:ascii="Arial" w:hAnsi="Arial" w:cs="Arial"/>
          <w:i/>
        </w:rPr>
        <w:t xml:space="preserve"> Roadmap 2025 </w:t>
      </w:r>
      <w:r>
        <w:rPr>
          <w:rFonts w:ascii="Arial" w:hAnsi="Arial" w:cs="Arial"/>
          <w:i/>
        </w:rPr>
        <w:t>stellt die</w:t>
      </w:r>
      <w:r w:rsidR="00E3071A" w:rsidRPr="00E3071A">
        <w:rPr>
          <w:rFonts w:ascii="Arial" w:hAnsi="Arial" w:cs="Arial"/>
          <w:i/>
        </w:rPr>
        <w:t xml:space="preserve"> </w:t>
      </w:r>
      <w:r w:rsidR="004A56E9" w:rsidRPr="00E3071A">
        <w:rPr>
          <w:rFonts w:ascii="Arial" w:hAnsi="Arial" w:cs="Arial"/>
          <w:i/>
        </w:rPr>
        <w:t>msg</w:t>
      </w:r>
      <w:r w:rsidR="00BF603F">
        <w:rPr>
          <w:rFonts w:ascii="Arial" w:hAnsi="Arial" w:cs="Arial"/>
          <w:i/>
        </w:rPr>
        <w:t>-</w:t>
      </w:r>
      <w:r w:rsidR="00E3071A" w:rsidRPr="00E3071A">
        <w:rPr>
          <w:rFonts w:ascii="Arial" w:hAnsi="Arial" w:cs="Arial"/>
          <w:i/>
        </w:rPr>
        <w:t xml:space="preserve">Unternehmensgruppe </w:t>
      </w:r>
      <w:r w:rsidR="00D63700">
        <w:rPr>
          <w:rFonts w:ascii="Arial" w:hAnsi="Arial" w:cs="Arial"/>
          <w:i/>
        </w:rPr>
        <w:t>die</w:t>
      </w:r>
      <w:r w:rsidR="00E3071A" w:rsidRPr="00E3071A">
        <w:rPr>
          <w:rFonts w:ascii="Arial" w:hAnsi="Arial" w:cs="Arial"/>
          <w:i/>
        </w:rPr>
        <w:t xml:space="preserve"> Weichen </w:t>
      </w:r>
      <w:r w:rsidR="00D63700">
        <w:rPr>
          <w:rFonts w:ascii="Arial" w:hAnsi="Arial" w:cs="Arial"/>
          <w:i/>
        </w:rPr>
        <w:t xml:space="preserve">für die Zukunft und setzt </w:t>
      </w:r>
      <w:r>
        <w:rPr>
          <w:rFonts w:ascii="Arial" w:hAnsi="Arial" w:cs="Arial"/>
          <w:i/>
        </w:rPr>
        <w:t xml:space="preserve">weiterhin </w:t>
      </w:r>
      <w:r w:rsidR="00E3071A" w:rsidRPr="00E3071A">
        <w:rPr>
          <w:rFonts w:ascii="Arial" w:hAnsi="Arial" w:cs="Arial"/>
          <w:i/>
        </w:rPr>
        <w:t xml:space="preserve">auf nachhaltiges Wachstum. </w:t>
      </w:r>
    </w:p>
    <w:p w14:paraId="166F295A" w14:textId="00F3DC28" w:rsidR="00E3071A" w:rsidRPr="00F4675C" w:rsidRDefault="00CF1F39" w:rsidP="00733F3C">
      <w:pPr>
        <w:rPr>
          <w:rFonts w:ascii="Arial" w:hAnsi="Arial" w:cs="Arial"/>
          <w:b/>
        </w:rPr>
      </w:pPr>
      <w:r w:rsidRPr="00B45BC2">
        <w:rPr>
          <w:rFonts w:ascii="Arial" w:hAnsi="Arial" w:cs="Arial"/>
          <w:b/>
        </w:rPr>
        <w:t xml:space="preserve">München, </w:t>
      </w:r>
      <w:r w:rsidR="00717FD6" w:rsidRPr="00717FD6">
        <w:rPr>
          <w:rFonts w:ascii="Arial" w:hAnsi="Arial" w:cs="Arial"/>
          <w:b/>
        </w:rPr>
        <w:t>16</w:t>
      </w:r>
      <w:r w:rsidR="00341AF4" w:rsidRPr="00717FD6">
        <w:rPr>
          <w:rFonts w:ascii="Arial" w:hAnsi="Arial" w:cs="Arial"/>
          <w:b/>
        </w:rPr>
        <w:t>. Januar</w:t>
      </w:r>
      <w:r w:rsidR="00DC0ADB">
        <w:rPr>
          <w:rFonts w:ascii="Arial" w:hAnsi="Arial" w:cs="Arial"/>
          <w:b/>
        </w:rPr>
        <w:t xml:space="preserve"> 20</w:t>
      </w:r>
      <w:r w:rsidR="00341AF4">
        <w:rPr>
          <w:rFonts w:ascii="Arial" w:hAnsi="Arial" w:cs="Arial"/>
          <w:b/>
        </w:rPr>
        <w:t>20</w:t>
      </w:r>
      <w:r w:rsidR="00DC0ADB">
        <w:rPr>
          <w:rFonts w:ascii="Arial" w:hAnsi="Arial" w:cs="Arial"/>
          <w:b/>
        </w:rPr>
        <w:t>.</w:t>
      </w:r>
      <w:r w:rsidR="00E3071A">
        <w:rPr>
          <w:rFonts w:ascii="Arial" w:hAnsi="Arial" w:cs="Arial"/>
          <w:b/>
        </w:rPr>
        <w:t xml:space="preserve"> </w:t>
      </w:r>
      <w:r w:rsidR="00E3071A" w:rsidRPr="00733F3C">
        <w:rPr>
          <w:rFonts w:ascii="Arial" w:hAnsi="Arial" w:cs="Arial"/>
          <w:b/>
        </w:rPr>
        <w:t>Dr. Stephan Frohnhoff</w:t>
      </w:r>
      <w:r w:rsidR="00836F23" w:rsidRPr="00733F3C">
        <w:rPr>
          <w:rFonts w:ascii="Arial" w:hAnsi="Arial" w:cs="Arial"/>
          <w:b/>
        </w:rPr>
        <w:t> </w:t>
      </w:r>
      <w:r w:rsidR="00632CF9">
        <w:rPr>
          <w:rFonts w:ascii="Arial" w:hAnsi="Arial" w:cs="Arial"/>
          <w:b/>
        </w:rPr>
        <w:t xml:space="preserve">ist seit </w:t>
      </w:r>
      <w:r w:rsidR="003507D8">
        <w:rPr>
          <w:rFonts w:ascii="Arial" w:hAnsi="Arial" w:cs="Arial"/>
          <w:b/>
        </w:rPr>
        <w:t xml:space="preserve">dem </w:t>
      </w:r>
      <w:r w:rsidR="00F4675C">
        <w:rPr>
          <w:rFonts w:ascii="Arial" w:hAnsi="Arial" w:cs="Arial"/>
          <w:b/>
        </w:rPr>
        <w:t xml:space="preserve">1. Januar </w:t>
      </w:r>
      <w:r w:rsidR="00836F23" w:rsidRPr="00733F3C">
        <w:rPr>
          <w:rFonts w:ascii="Arial" w:hAnsi="Arial" w:cs="Arial"/>
          <w:b/>
        </w:rPr>
        <w:t xml:space="preserve">neuer </w:t>
      </w:r>
      <w:r w:rsidR="00E3071A" w:rsidRPr="00733F3C">
        <w:rPr>
          <w:rFonts w:ascii="Arial" w:hAnsi="Arial" w:cs="Arial"/>
          <w:b/>
        </w:rPr>
        <w:t>Vorstandsvorsitzender der msg</w:t>
      </w:r>
      <w:r w:rsidR="00910DE1">
        <w:rPr>
          <w:rFonts w:ascii="Arial" w:hAnsi="Arial" w:cs="Arial"/>
          <w:b/>
        </w:rPr>
        <w:t>-</w:t>
      </w:r>
      <w:r w:rsidR="00E3071A" w:rsidRPr="00733F3C">
        <w:rPr>
          <w:rFonts w:ascii="Arial" w:hAnsi="Arial" w:cs="Arial"/>
          <w:b/>
        </w:rPr>
        <w:t>Unternehmensgruppe</w:t>
      </w:r>
      <w:r w:rsidR="00F4675C">
        <w:rPr>
          <w:rFonts w:ascii="Arial" w:hAnsi="Arial" w:cs="Arial"/>
          <w:b/>
        </w:rPr>
        <w:t xml:space="preserve">. Er </w:t>
      </w:r>
      <w:r w:rsidR="00836F23" w:rsidRPr="00733F3C">
        <w:rPr>
          <w:rFonts w:ascii="Arial" w:hAnsi="Arial" w:cs="Arial"/>
          <w:b/>
        </w:rPr>
        <w:t>folgt auf </w:t>
      </w:r>
      <w:r w:rsidR="004A56E9">
        <w:rPr>
          <w:rFonts w:ascii="Arial" w:hAnsi="Arial" w:cs="Arial"/>
          <w:b/>
        </w:rPr>
        <w:t xml:space="preserve">den Mitgründer der msg, </w:t>
      </w:r>
      <w:r w:rsidR="00E3071A" w:rsidRPr="00733F3C">
        <w:rPr>
          <w:rFonts w:ascii="Arial" w:hAnsi="Arial" w:cs="Arial"/>
          <w:b/>
        </w:rPr>
        <w:t>Hans Zehetmaier</w:t>
      </w:r>
      <w:r w:rsidR="00836F23" w:rsidRPr="00733F3C">
        <w:rPr>
          <w:rFonts w:ascii="Arial" w:hAnsi="Arial" w:cs="Arial"/>
          <w:b/>
        </w:rPr>
        <w:t xml:space="preserve">, </w:t>
      </w:r>
      <w:r w:rsidR="005D3A6E">
        <w:rPr>
          <w:rFonts w:ascii="Arial" w:hAnsi="Arial" w:cs="Arial"/>
          <w:b/>
        </w:rPr>
        <w:t>der sich</w:t>
      </w:r>
      <w:r w:rsidR="00733F3C" w:rsidRPr="00733F3C">
        <w:rPr>
          <w:rFonts w:ascii="Arial" w:hAnsi="Arial" w:cs="Arial"/>
          <w:b/>
        </w:rPr>
        <w:t xml:space="preserve"> mit Erreichen des 65</w:t>
      </w:r>
      <w:r w:rsidR="005E3BB1">
        <w:rPr>
          <w:rFonts w:ascii="Arial" w:hAnsi="Arial" w:cs="Arial"/>
          <w:b/>
        </w:rPr>
        <w:t>.</w:t>
      </w:r>
      <w:r w:rsidR="00733F3C" w:rsidRPr="00733F3C">
        <w:rPr>
          <w:rFonts w:ascii="Arial" w:hAnsi="Arial" w:cs="Arial"/>
          <w:b/>
        </w:rPr>
        <w:t xml:space="preserve"> Lebensjahres aus dem operativen Geschäft zurück</w:t>
      </w:r>
      <w:r w:rsidR="005D3A6E">
        <w:rPr>
          <w:rFonts w:ascii="Arial" w:hAnsi="Arial" w:cs="Arial"/>
          <w:b/>
        </w:rPr>
        <w:t xml:space="preserve">zieht. Zehetmaier </w:t>
      </w:r>
      <w:r w:rsidR="00733F3C" w:rsidRPr="00733F3C">
        <w:rPr>
          <w:rFonts w:ascii="Arial" w:hAnsi="Arial" w:cs="Arial"/>
          <w:b/>
        </w:rPr>
        <w:t>wechselt in den msg</w:t>
      </w:r>
      <w:r w:rsidR="00910DE1">
        <w:rPr>
          <w:rFonts w:ascii="Arial" w:hAnsi="Arial" w:cs="Arial"/>
          <w:b/>
        </w:rPr>
        <w:t>-</w:t>
      </w:r>
      <w:r w:rsidR="00733F3C" w:rsidRPr="00134102">
        <w:rPr>
          <w:rFonts w:ascii="Arial" w:hAnsi="Arial" w:cs="Arial"/>
          <w:b/>
        </w:rPr>
        <w:t>Aufsichtsrat</w:t>
      </w:r>
      <w:r w:rsidR="00F4675C">
        <w:rPr>
          <w:rFonts w:ascii="Arial" w:hAnsi="Arial" w:cs="Arial"/>
          <w:b/>
        </w:rPr>
        <w:t xml:space="preserve">, um als </w:t>
      </w:r>
      <w:r w:rsidR="00F4675C" w:rsidRPr="00733F3C">
        <w:rPr>
          <w:rFonts w:ascii="Arial" w:hAnsi="Arial" w:cs="Arial"/>
          <w:b/>
        </w:rPr>
        <w:t>wichtiger Impulsgeber</w:t>
      </w:r>
      <w:r w:rsidR="00F4675C">
        <w:rPr>
          <w:rFonts w:ascii="Arial" w:hAnsi="Arial" w:cs="Arial"/>
          <w:b/>
        </w:rPr>
        <w:t xml:space="preserve"> </w:t>
      </w:r>
      <w:r w:rsidR="00F4675C" w:rsidRPr="00F4675C">
        <w:rPr>
          <w:rFonts w:ascii="Arial" w:hAnsi="Arial" w:cs="Arial"/>
          <w:b/>
        </w:rPr>
        <w:t>in engem Austausch mit dem Vorstand</w:t>
      </w:r>
      <w:r w:rsidR="00F4675C">
        <w:rPr>
          <w:rFonts w:ascii="Arial" w:hAnsi="Arial" w:cs="Arial"/>
          <w:b/>
        </w:rPr>
        <w:t xml:space="preserve"> zu</w:t>
      </w:r>
      <w:r w:rsidR="00F4675C" w:rsidRPr="00F4675C">
        <w:rPr>
          <w:rFonts w:ascii="Arial" w:hAnsi="Arial" w:cs="Arial"/>
          <w:b/>
        </w:rPr>
        <w:t xml:space="preserve"> bleiben</w:t>
      </w:r>
      <w:r w:rsidR="00733F3C" w:rsidRPr="00134102">
        <w:rPr>
          <w:rFonts w:ascii="Arial" w:hAnsi="Arial" w:cs="Arial"/>
          <w:b/>
        </w:rPr>
        <w:t>.</w:t>
      </w:r>
      <w:r w:rsidR="00733F3C" w:rsidRPr="00F4675C">
        <w:rPr>
          <w:rFonts w:ascii="Arial" w:hAnsi="Arial" w:cs="Arial"/>
          <w:b/>
        </w:rPr>
        <w:t xml:space="preserve"> </w:t>
      </w:r>
    </w:p>
    <w:p w14:paraId="41922FC5" w14:textId="015918E4" w:rsidR="00DD2C48" w:rsidRDefault="00134102" w:rsidP="00F467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Frohnhoff ist seit 2011 Vorstandsmitglied </w:t>
      </w:r>
      <w:r w:rsidR="000B0451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msg und verantwortete bisher </w:t>
      </w:r>
      <w:r w:rsidRPr="00DC0ADB">
        <w:rPr>
          <w:rFonts w:ascii="Arial" w:hAnsi="Arial" w:cs="Arial"/>
        </w:rPr>
        <w:t>die Bran</w:t>
      </w:r>
      <w:r>
        <w:rPr>
          <w:rFonts w:ascii="Arial" w:hAnsi="Arial" w:cs="Arial"/>
        </w:rPr>
        <w:t xml:space="preserve">chen Banking und Public Sector. </w:t>
      </w:r>
      <w:r w:rsidR="008210EE">
        <w:rPr>
          <w:rFonts w:ascii="Arial" w:hAnsi="Arial" w:cs="Arial"/>
        </w:rPr>
        <w:t xml:space="preserve">Als </w:t>
      </w:r>
      <w:r>
        <w:rPr>
          <w:rFonts w:ascii="Arial" w:hAnsi="Arial" w:cs="Arial"/>
        </w:rPr>
        <w:t xml:space="preserve">neuer Vorstandsvorsitzender </w:t>
      </w:r>
      <w:r w:rsidR="008210EE">
        <w:rPr>
          <w:rFonts w:ascii="Arial" w:hAnsi="Arial" w:cs="Arial"/>
        </w:rPr>
        <w:t>übernimmt er i</w:t>
      </w:r>
      <w:r w:rsidR="003507D8">
        <w:rPr>
          <w:rFonts w:ascii="Arial" w:hAnsi="Arial" w:cs="Arial"/>
        </w:rPr>
        <w:t>n</w:t>
      </w:r>
      <w:r w:rsidR="008210EE">
        <w:rPr>
          <w:rFonts w:ascii="Arial" w:hAnsi="Arial" w:cs="Arial"/>
        </w:rPr>
        <w:t xml:space="preserve"> enge</w:t>
      </w:r>
      <w:r w:rsidR="003507D8">
        <w:rPr>
          <w:rFonts w:ascii="Arial" w:hAnsi="Arial" w:cs="Arial"/>
        </w:rPr>
        <w:t>m</w:t>
      </w:r>
      <w:r w:rsidR="008210EE">
        <w:rPr>
          <w:rFonts w:ascii="Arial" w:hAnsi="Arial" w:cs="Arial"/>
        </w:rPr>
        <w:t xml:space="preserve"> Austausch mit den weiteren Vorstandsmitgliedern </w:t>
      </w:r>
      <w:r w:rsidR="000A5C90" w:rsidRPr="00134102">
        <w:rPr>
          <w:rFonts w:ascii="Arial" w:hAnsi="Arial" w:cs="Arial"/>
        </w:rPr>
        <w:t xml:space="preserve">das operative Geschäft </w:t>
      </w:r>
      <w:r w:rsidR="00D63700">
        <w:rPr>
          <w:rFonts w:ascii="Arial" w:hAnsi="Arial" w:cs="Arial"/>
        </w:rPr>
        <w:t>sowie</w:t>
      </w:r>
      <w:r w:rsidR="000A5C90" w:rsidRPr="00134102">
        <w:rPr>
          <w:rFonts w:ascii="Arial" w:hAnsi="Arial" w:cs="Arial"/>
        </w:rPr>
        <w:t xml:space="preserve"> die strategische Weiterentwicklung </w:t>
      </w:r>
      <w:r w:rsidR="000B0451">
        <w:rPr>
          <w:rFonts w:ascii="Arial" w:hAnsi="Arial" w:cs="Arial"/>
        </w:rPr>
        <w:t>der</w:t>
      </w:r>
      <w:r w:rsidR="000A5C90" w:rsidRPr="00134102">
        <w:rPr>
          <w:rFonts w:ascii="Arial" w:hAnsi="Arial" w:cs="Arial"/>
        </w:rPr>
        <w:t xml:space="preserve"> msg</w:t>
      </w:r>
      <w:r w:rsidR="008210EE">
        <w:rPr>
          <w:rFonts w:ascii="Arial" w:hAnsi="Arial" w:cs="Arial"/>
        </w:rPr>
        <w:t>.</w:t>
      </w:r>
      <w:r w:rsidR="00F10F0F">
        <w:rPr>
          <w:rFonts w:ascii="Arial" w:hAnsi="Arial" w:cs="Arial"/>
        </w:rPr>
        <w:t xml:space="preserve"> </w:t>
      </w:r>
      <w:r w:rsidR="008210EE" w:rsidRPr="00F4675C">
        <w:rPr>
          <w:rFonts w:ascii="Arial" w:hAnsi="Arial" w:cs="Arial"/>
        </w:rPr>
        <w:t xml:space="preserve">„Es ist mir ein Anliegen, meine große Anerkennung für die </w:t>
      </w:r>
      <w:r w:rsidR="004A56E9">
        <w:rPr>
          <w:rFonts w:ascii="Arial" w:hAnsi="Arial" w:cs="Arial"/>
        </w:rPr>
        <w:t>Lebensl</w:t>
      </w:r>
      <w:r w:rsidR="008210EE" w:rsidRPr="00F4675C">
        <w:rPr>
          <w:rFonts w:ascii="Arial" w:hAnsi="Arial" w:cs="Arial"/>
        </w:rPr>
        <w:t xml:space="preserve">eistung von Hans Zehetmaier auszudrücken“, sagt Stephan Frohnhoff. „Der Erfolg der msg ist Ausdruck eines nachhaltigen, unternehmerischen Handelns. </w:t>
      </w:r>
      <w:r w:rsidR="00761042">
        <w:rPr>
          <w:rFonts w:ascii="Arial" w:hAnsi="Arial" w:cs="Arial"/>
        </w:rPr>
        <w:t xml:space="preserve">Ich </w:t>
      </w:r>
      <w:r w:rsidR="00F4675C" w:rsidRPr="00F4675C">
        <w:rPr>
          <w:rFonts w:ascii="Arial" w:hAnsi="Arial" w:cs="Arial"/>
        </w:rPr>
        <w:t>freue mich</w:t>
      </w:r>
      <w:r w:rsidR="00EF20E6">
        <w:rPr>
          <w:rFonts w:ascii="Arial" w:hAnsi="Arial" w:cs="Arial"/>
        </w:rPr>
        <w:t xml:space="preserve"> sehr</w:t>
      </w:r>
      <w:r w:rsidR="00F4675C" w:rsidRPr="00F4675C">
        <w:rPr>
          <w:rFonts w:ascii="Arial" w:hAnsi="Arial" w:cs="Arial"/>
        </w:rPr>
        <w:t xml:space="preserve"> </w:t>
      </w:r>
      <w:r w:rsidR="00DD2C48">
        <w:rPr>
          <w:rFonts w:ascii="Arial" w:hAnsi="Arial" w:cs="Arial"/>
        </w:rPr>
        <w:t xml:space="preserve">auf die neue Herausforderung und </w:t>
      </w:r>
      <w:r w:rsidR="00761042">
        <w:rPr>
          <w:rFonts w:ascii="Arial" w:hAnsi="Arial" w:cs="Arial"/>
        </w:rPr>
        <w:t>darauf, die langjährige</w:t>
      </w:r>
      <w:r w:rsidR="00761042" w:rsidRPr="008210EE">
        <w:rPr>
          <w:rFonts w:ascii="Arial" w:hAnsi="Arial" w:cs="Arial"/>
        </w:rPr>
        <w:t xml:space="preserve"> Erfolgsgeschichte </w:t>
      </w:r>
      <w:r w:rsidR="00761042">
        <w:rPr>
          <w:rFonts w:ascii="Arial" w:hAnsi="Arial" w:cs="Arial"/>
        </w:rPr>
        <w:t>des Unternehmens fortzu</w:t>
      </w:r>
      <w:r w:rsidR="00DD2C48">
        <w:rPr>
          <w:rFonts w:ascii="Arial" w:hAnsi="Arial" w:cs="Arial"/>
        </w:rPr>
        <w:t>führen</w:t>
      </w:r>
      <w:r w:rsidR="00F4675C" w:rsidRPr="00F4675C">
        <w:rPr>
          <w:rFonts w:ascii="Arial" w:hAnsi="Arial" w:cs="Arial"/>
        </w:rPr>
        <w:t>.</w:t>
      </w:r>
      <w:r w:rsidR="000B0451">
        <w:rPr>
          <w:rFonts w:ascii="Arial" w:hAnsi="Arial" w:cs="Arial"/>
        </w:rPr>
        <w:t>“</w:t>
      </w:r>
      <w:r w:rsidR="00F4675C" w:rsidRPr="00F4675C">
        <w:rPr>
          <w:rFonts w:ascii="Arial" w:hAnsi="Arial" w:cs="Arial"/>
        </w:rPr>
        <w:t xml:space="preserve"> </w:t>
      </w:r>
      <w:r w:rsidR="00EF20E6">
        <w:rPr>
          <w:rFonts w:ascii="Arial" w:hAnsi="Arial" w:cs="Arial"/>
        </w:rPr>
        <w:t xml:space="preserve"> </w:t>
      </w:r>
    </w:p>
    <w:p w14:paraId="203F7CBF" w14:textId="77777777" w:rsidR="000A5C90" w:rsidRPr="005D3A6E" w:rsidRDefault="00632CF9" w:rsidP="004358A6">
      <w:r>
        <w:rPr>
          <w:rFonts w:ascii="Arial" w:hAnsi="Arial" w:cs="Arial"/>
        </w:rPr>
        <w:t xml:space="preserve">Für die Ausrichtung der </w:t>
      </w:r>
      <w:r w:rsidR="00FB62D5">
        <w:rPr>
          <w:rFonts w:ascii="Arial" w:hAnsi="Arial" w:cs="Arial"/>
        </w:rPr>
        <w:t>msg-</w:t>
      </w:r>
      <w:r>
        <w:rPr>
          <w:rFonts w:ascii="Arial" w:hAnsi="Arial" w:cs="Arial"/>
        </w:rPr>
        <w:t xml:space="preserve">Unternehmensgruppe auf die Herausforderungen der nächsten fünf Jahre wurde </w:t>
      </w:r>
      <w:r w:rsidR="00FB62D5">
        <w:rPr>
          <w:rFonts w:ascii="Arial" w:hAnsi="Arial" w:cs="Arial"/>
        </w:rPr>
        <w:t xml:space="preserve">eine </w:t>
      </w:r>
      <w:r w:rsidR="00F4675C" w:rsidRPr="006E0DA9">
        <w:rPr>
          <w:rFonts w:ascii="Arial" w:hAnsi="Arial" w:cs="Arial"/>
        </w:rPr>
        <w:t>Roadmap 2025 unter breiter Einbindung des gesamten</w:t>
      </w:r>
      <w:r w:rsidR="004358A6">
        <w:rPr>
          <w:rFonts w:ascii="Arial" w:hAnsi="Arial" w:cs="Arial"/>
        </w:rPr>
        <w:t xml:space="preserve"> msg-</w:t>
      </w:r>
      <w:r w:rsidR="00F4675C" w:rsidRPr="006E0DA9">
        <w:rPr>
          <w:rFonts w:ascii="Arial" w:hAnsi="Arial" w:cs="Arial"/>
        </w:rPr>
        <w:t xml:space="preserve">Führungskreises </w:t>
      </w:r>
      <w:r w:rsidR="00FB62D5">
        <w:rPr>
          <w:rFonts w:ascii="Arial" w:hAnsi="Arial" w:cs="Arial"/>
        </w:rPr>
        <w:t>entwickelt</w:t>
      </w:r>
      <w:r w:rsidR="00F4675C" w:rsidRPr="006E0DA9">
        <w:rPr>
          <w:rFonts w:ascii="Arial" w:hAnsi="Arial" w:cs="Arial"/>
        </w:rPr>
        <w:t xml:space="preserve">. </w:t>
      </w:r>
      <w:r w:rsidR="006E0DA9" w:rsidRPr="006E0DA9">
        <w:rPr>
          <w:rFonts w:ascii="Arial" w:hAnsi="Arial" w:cs="Arial"/>
        </w:rPr>
        <w:t>„</w:t>
      </w:r>
      <w:r w:rsidR="00F4675C" w:rsidRPr="006E0DA9">
        <w:rPr>
          <w:rFonts w:ascii="Arial" w:hAnsi="Arial" w:cs="Arial"/>
        </w:rPr>
        <w:t xml:space="preserve">Mit der Roadmap 2025 stellen wir die Weichen </w:t>
      </w:r>
      <w:r w:rsidR="00761042">
        <w:rPr>
          <w:rFonts w:ascii="Arial" w:hAnsi="Arial" w:cs="Arial"/>
        </w:rPr>
        <w:t xml:space="preserve">weiterhin </w:t>
      </w:r>
      <w:r w:rsidR="00F4675C" w:rsidRPr="006E0DA9">
        <w:rPr>
          <w:rFonts w:ascii="Arial" w:hAnsi="Arial" w:cs="Arial"/>
        </w:rPr>
        <w:t>auf nachhaltiges Wachstum</w:t>
      </w:r>
      <w:r w:rsidR="006E0DA9">
        <w:rPr>
          <w:rFonts w:ascii="Arial" w:hAnsi="Arial" w:cs="Arial"/>
        </w:rPr>
        <w:t>.</w:t>
      </w:r>
      <w:r w:rsidR="00F4675C" w:rsidRPr="006E0DA9">
        <w:rPr>
          <w:rFonts w:ascii="Arial" w:hAnsi="Arial" w:cs="Arial"/>
        </w:rPr>
        <w:t xml:space="preserve"> Inhaltlich unterstreicht die Roadmap unsere Ambition, Kunden zum Erfolg zu führen und dabei stets den Menschen in den Mittelpunkt zu stellen – Kunden, Mitarbeiter und Nutzer</w:t>
      </w:r>
      <w:r w:rsidR="0000492A">
        <w:rPr>
          <w:rFonts w:ascii="Arial" w:hAnsi="Arial" w:cs="Arial"/>
        </w:rPr>
        <w:t xml:space="preserve"> unserer Lösungen</w:t>
      </w:r>
      <w:r w:rsidR="00FB62D5">
        <w:rPr>
          <w:rFonts w:ascii="Arial" w:hAnsi="Arial" w:cs="Arial"/>
        </w:rPr>
        <w:t>. Die Nähe zu Markt und Menschen bleibt auch in einer Welt, in der alles eine digitale Kopie bekommt, unser Kompass</w:t>
      </w:r>
      <w:r w:rsidR="005D3A6E">
        <w:rPr>
          <w:rFonts w:ascii="Arial" w:hAnsi="Arial" w:cs="Arial"/>
        </w:rPr>
        <w:t>“, erklärt Stephan Frohnhoff</w:t>
      </w:r>
      <w:r w:rsidR="00F10F0F">
        <w:rPr>
          <w:rFonts w:ascii="Arial" w:hAnsi="Arial" w:cs="Arial"/>
        </w:rPr>
        <w:t xml:space="preserve"> und führt weiter aus:</w:t>
      </w:r>
      <w:r w:rsidR="005D3A6E">
        <w:rPr>
          <w:rFonts w:ascii="Arial" w:hAnsi="Arial" w:cs="Arial"/>
        </w:rPr>
        <w:t xml:space="preserve"> </w:t>
      </w:r>
      <w:r w:rsidR="00F4675C" w:rsidRPr="00F4675C">
        <w:rPr>
          <w:rFonts w:ascii="Arial" w:hAnsi="Arial" w:cs="Arial"/>
        </w:rPr>
        <w:t>„</w:t>
      </w:r>
      <w:r w:rsidR="006E0DA9" w:rsidRPr="00F4675C">
        <w:rPr>
          <w:rFonts w:ascii="Arial" w:hAnsi="Arial" w:cs="Arial"/>
        </w:rPr>
        <w:t xml:space="preserve">Wir wollen unsere Position im Markt konsequent ausbauen und Wegbereiter </w:t>
      </w:r>
      <w:r w:rsidR="008844F0">
        <w:rPr>
          <w:rFonts w:ascii="Arial" w:hAnsi="Arial" w:cs="Arial"/>
        </w:rPr>
        <w:t xml:space="preserve">für den digitalen Wandel </w:t>
      </w:r>
      <w:r w:rsidR="006E0DA9" w:rsidRPr="00F4675C">
        <w:rPr>
          <w:rFonts w:ascii="Arial" w:hAnsi="Arial" w:cs="Arial"/>
        </w:rPr>
        <w:t>sein</w:t>
      </w:r>
      <w:r w:rsidR="006E0DA9">
        <w:rPr>
          <w:rFonts w:ascii="Arial" w:hAnsi="Arial" w:cs="Arial"/>
        </w:rPr>
        <w:t xml:space="preserve">. </w:t>
      </w:r>
      <w:r w:rsidR="004358A6" w:rsidRPr="00F4675C">
        <w:rPr>
          <w:rFonts w:ascii="Arial" w:hAnsi="Arial" w:cs="Arial"/>
        </w:rPr>
        <w:t xml:space="preserve">msg ist </w:t>
      </w:r>
      <w:r w:rsidR="002A679C">
        <w:rPr>
          <w:rFonts w:ascii="Arial" w:hAnsi="Arial" w:cs="Arial"/>
        </w:rPr>
        <w:t xml:space="preserve">dafür </w:t>
      </w:r>
      <w:r w:rsidR="004358A6" w:rsidRPr="00F4675C">
        <w:rPr>
          <w:rFonts w:ascii="Arial" w:hAnsi="Arial" w:cs="Arial"/>
        </w:rPr>
        <w:t>hervorragend gerüstet</w:t>
      </w:r>
      <w:r w:rsidR="0000492A">
        <w:rPr>
          <w:rFonts w:ascii="Arial" w:hAnsi="Arial" w:cs="Arial"/>
        </w:rPr>
        <w:t xml:space="preserve">. </w:t>
      </w:r>
      <w:r w:rsidR="00624F6F" w:rsidRPr="00624F6F">
        <w:rPr>
          <w:rFonts w:ascii="Arial" w:hAnsi="Arial" w:cs="Arial"/>
        </w:rPr>
        <w:t>Mit Unternehmergeist und Gestaltungsfreiheit haben wir uns über Jahrzehnte immer wieder neu erfunden.</w:t>
      </w:r>
      <w:r w:rsidR="00997832">
        <w:rPr>
          <w:rFonts w:ascii="Arial" w:hAnsi="Arial" w:cs="Arial"/>
        </w:rPr>
        <w:t xml:space="preserve"> Wir vernetzen die vielfältigen Kompetenzen unserer Gruppe, um Geschäft für </w:t>
      </w:r>
      <w:r w:rsidR="008844F0">
        <w:rPr>
          <w:rFonts w:ascii="Arial" w:hAnsi="Arial" w:cs="Arial"/>
        </w:rPr>
        <w:t xml:space="preserve">unsere Kunden in der </w:t>
      </w:r>
      <w:r w:rsidR="00997832">
        <w:rPr>
          <w:rFonts w:ascii="Arial" w:hAnsi="Arial" w:cs="Arial"/>
        </w:rPr>
        <w:t>digitale</w:t>
      </w:r>
      <w:r w:rsidR="008844F0">
        <w:rPr>
          <w:rFonts w:ascii="Arial" w:hAnsi="Arial" w:cs="Arial"/>
        </w:rPr>
        <w:t>n</w:t>
      </w:r>
      <w:r w:rsidR="00997832">
        <w:rPr>
          <w:rFonts w:ascii="Arial" w:hAnsi="Arial" w:cs="Arial"/>
        </w:rPr>
        <w:t xml:space="preserve"> Welt neu zu entdecken: Bestehende Pr</w:t>
      </w:r>
      <w:r w:rsidR="008844F0">
        <w:rPr>
          <w:rFonts w:ascii="Arial" w:hAnsi="Arial" w:cs="Arial"/>
        </w:rPr>
        <w:t>ozesse machen wir besser, neue Geschäftsmodelle bringen wir schnell auf den Weg.</w:t>
      </w:r>
      <w:r w:rsidR="00F4675C" w:rsidRPr="00F4675C">
        <w:rPr>
          <w:rFonts w:ascii="Arial" w:hAnsi="Arial" w:cs="Arial"/>
        </w:rPr>
        <w:t>“</w:t>
      </w:r>
    </w:p>
    <w:p w14:paraId="3EA17F9B" w14:textId="4D75D483" w:rsidR="007145A1" w:rsidRPr="006E0DA9" w:rsidRDefault="00F4675C" w:rsidP="00341AF4">
      <w:pPr>
        <w:rPr>
          <w:rFonts w:ascii="Arial" w:hAnsi="Arial" w:cs="Arial"/>
          <w:lang w:eastAsia="de-DE"/>
        </w:rPr>
      </w:pPr>
      <w:r w:rsidRPr="000B0451">
        <w:rPr>
          <w:rFonts w:ascii="Arial" w:hAnsi="Arial" w:cs="Arial"/>
        </w:rPr>
        <w:t xml:space="preserve">Mit </w:t>
      </w:r>
      <w:r w:rsidR="00EF20E6" w:rsidRPr="000B0451">
        <w:rPr>
          <w:rFonts w:ascii="Arial" w:hAnsi="Arial" w:cs="Arial"/>
        </w:rPr>
        <w:t>dem</w:t>
      </w:r>
      <w:r w:rsidRPr="000B0451">
        <w:rPr>
          <w:rFonts w:ascii="Arial" w:hAnsi="Arial" w:cs="Arial"/>
        </w:rPr>
        <w:t xml:space="preserve"> Wechsel an der Spitze der msg zum 1. Januar 2020 </w:t>
      </w:r>
      <w:r w:rsidR="00EF20E6" w:rsidRPr="000B0451">
        <w:rPr>
          <w:rFonts w:ascii="Arial" w:hAnsi="Arial" w:cs="Arial"/>
        </w:rPr>
        <w:t>ergeben sich</w:t>
      </w:r>
      <w:r w:rsidR="0000492A">
        <w:rPr>
          <w:rFonts w:ascii="Arial" w:hAnsi="Arial" w:cs="Arial"/>
        </w:rPr>
        <w:t xml:space="preserve"> zudem </w:t>
      </w:r>
      <w:r w:rsidR="00EF20E6" w:rsidRPr="000B0451">
        <w:rPr>
          <w:rFonts w:ascii="Arial" w:hAnsi="Arial" w:cs="Arial"/>
        </w:rPr>
        <w:t xml:space="preserve">weitere </w:t>
      </w:r>
      <w:r w:rsidRPr="000B0451">
        <w:rPr>
          <w:rFonts w:ascii="Arial" w:hAnsi="Arial" w:cs="Arial"/>
        </w:rPr>
        <w:t xml:space="preserve">personelle Veränderungen im msg-Vorstand: </w:t>
      </w:r>
      <w:r w:rsidR="00EF20E6" w:rsidRPr="000B0451">
        <w:rPr>
          <w:rFonts w:ascii="Arial" w:hAnsi="Arial" w:cs="Arial"/>
          <w:lang w:eastAsia="de-DE"/>
        </w:rPr>
        <w:t xml:space="preserve">Jens </w:t>
      </w:r>
      <w:proofErr w:type="spellStart"/>
      <w:r w:rsidR="00EF20E6" w:rsidRPr="000B0451">
        <w:rPr>
          <w:rFonts w:ascii="Arial" w:hAnsi="Arial" w:cs="Arial"/>
          <w:lang w:eastAsia="de-DE"/>
        </w:rPr>
        <w:t>Stäcker</w:t>
      </w:r>
      <w:proofErr w:type="spellEnd"/>
      <w:r w:rsidR="00EF20E6" w:rsidRPr="000B0451">
        <w:rPr>
          <w:rFonts w:ascii="Arial" w:hAnsi="Arial" w:cs="Arial"/>
          <w:lang w:eastAsia="de-DE"/>
        </w:rPr>
        <w:t xml:space="preserve"> scheidet auf eigenen Wunsch aus</w:t>
      </w:r>
      <w:r w:rsidR="00EF20E6" w:rsidRPr="000B0451">
        <w:rPr>
          <w:rFonts w:ascii="Arial" w:hAnsi="Arial" w:cs="Arial"/>
        </w:rPr>
        <w:t xml:space="preserve"> </w:t>
      </w:r>
      <w:r w:rsidRPr="000B0451">
        <w:rPr>
          <w:rFonts w:ascii="Arial" w:hAnsi="Arial" w:cs="Arial"/>
        </w:rPr>
        <w:t xml:space="preserve">dem Vorstand aus, um sich auf seine Funktion als Vorstandsvorsitzender des 2018 gegründeten Unternehmens msg </w:t>
      </w:r>
      <w:proofErr w:type="spellStart"/>
      <w:r w:rsidRPr="000B0451">
        <w:rPr>
          <w:rFonts w:ascii="Arial" w:hAnsi="Arial" w:cs="Arial"/>
        </w:rPr>
        <w:t>nexinsure</w:t>
      </w:r>
      <w:proofErr w:type="spellEnd"/>
      <w:r w:rsidRPr="000B0451">
        <w:rPr>
          <w:rFonts w:ascii="Arial" w:hAnsi="Arial" w:cs="Arial"/>
        </w:rPr>
        <w:t xml:space="preserve"> zu konzentrieren</w:t>
      </w:r>
      <w:r w:rsidRPr="000B0451">
        <w:rPr>
          <w:rFonts w:ascii="Arial" w:hAnsi="Arial" w:cs="Arial"/>
          <w:lang w:eastAsia="de-DE"/>
        </w:rPr>
        <w:t>.</w:t>
      </w:r>
      <w:r w:rsidR="00EF20E6" w:rsidRPr="000B0451">
        <w:rPr>
          <w:rFonts w:ascii="Arial" w:hAnsi="Arial" w:cs="Arial"/>
          <w:lang w:eastAsia="de-DE"/>
        </w:rPr>
        <w:t xml:space="preserve"> </w:t>
      </w:r>
      <w:r w:rsidRPr="000B0451">
        <w:rPr>
          <w:rFonts w:ascii="Arial" w:hAnsi="Arial" w:cs="Arial"/>
          <w:lang w:eastAsia="de-DE"/>
        </w:rPr>
        <w:t>Neu in den Vorstand berufen werden Rolf Kranz sowie Dr.</w:t>
      </w:r>
      <w:r w:rsidRPr="006E0DA9">
        <w:rPr>
          <w:rFonts w:ascii="Arial" w:hAnsi="Arial" w:cs="Arial"/>
          <w:lang w:eastAsia="de-DE"/>
        </w:rPr>
        <w:t xml:space="preserve"> Jürgen Zehetmaier.</w:t>
      </w:r>
      <w:r w:rsidR="00EF20E6" w:rsidRPr="006E0DA9">
        <w:rPr>
          <w:rFonts w:ascii="Arial" w:hAnsi="Arial" w:cs="Arial"/>
          <w:lang w:eastAsia="de-DE"/>
        </w:rPr>
        <w:t xml:space="preserve"> Beide </w:t>
      </w:r>
      <w:r w:rsidR="006A4CF1">
        <w:rPr>
          <w:rFonts w:ascii="Arial" w:hAnsi="Arial" w:cs="Arial"/>
          <w:lang w:eastAsia="de-DE"/>
        </w:rPr>
        <w:t>sind seit</w:t>
      </w:r>
      <w:r w:rsidR="00EF20E6" w:rsidRPr="006E0DA9">
        <w:rPr>
          <w:rFonts w:ascii="Arial" w:hAnsi="Arial" w:cs="Arial"/>
          <w:lang w:eastAsia="de-DE"/>
        </w:rPr>
        <w:t xml:space="preserve"> lange</w:t>
      </w:r>
      <w:r w:rsidR="006A4CF1">
        <w:rPr>
          <w:rFonts w:ascii="Arial" w:hAnsi="Arial" w:cs="Arial"/>
          <w:lang w:eastAsia="de-DE"/>
        </w:rPr>
        <w:t>r Zeit für die msg tätig</w:t>
      </w:r>
      <w:r w:rsidR="00EF20E6" w:rsidRPr="006E0DA9">
        <w:rPr>
          <w:rFonts w:ascii="Arial" w:hAnsi="Arial" w:cs="Arial"/>
          <w:lang w:eastAsia="de-DE"/>
        </w:rPr>
        <w:t xml:space="preserve"> </w:t>
      </w:r>
      <w:r w:rsidR="006E0DA9" w:rsidRPr="006E0DA9">
        <w:rPr>
          <w:rFonts w:ascii="Arial" w:hAnsi="Arial" w:cs="Arial"/>
          <w:lang w:eastAsia="de-DE"/>
        </w:rPr>
        <w:t>und bringen</w:t>
      </w:r>
      <w:r w:rsidR="00EF20E6" w:rsidRPr="006E0DA9">
        <w:rPr>
          <w:rFonts w:ascii="Arial" w:hAnsi="Arial" w:cs="Arial"/>
          <w:lang w:eastAsia="de-DE"/>
        </w:rPr>
        <w:t xml:space="preserve"> </w:t>
      </w:r>
      <w:r w:rsidR="00734199">
        <w:rPr>
          <w:rFonts w:ascii="Arial" w:hAnsi="Arial" w:cs="Arial"/>
          <w:lang w:eastAsia="de-DE"/>
        </w:rPr>
        <w:t>umfangreiche</w:t>
      </w:r>
      <w:r w:rsidR="00734199" w:rsidRPr="006E0DA9">
        <w:rPr>
          <w:rFonts w:ascii="Arial" w:hAnsi="Arial" w:cs="Arial"/>
          <w:lang w:eastAsia="de-DE"/>
        </w:rPr>
        <w:t xml:space="preserve"> </w:t>
      </w:r>
      <w:r w:rsidR="005340AC">
        <w:rPr>
          <w:rFonts w:ascii="Arial" w:hAnsi="Arial" w:cs="Arial"/>
          <w:lang w:eastAsia="de-DE"/>
        </w:rPr>
        <w:t>E</w:t>
      </w:r>
      <w:r w:rsidR="00EF20E6" w:rsidRPr="006E0DA9">
        <w:rPr>
          <w:rFonts w:ascii="Arial" w:hAnsi="Arial" w:cs="Arial"/>
          <w:lang w:eastAsia="de-DE"/>
        </w:rPr>
        <w:t xml:space="preserve">rfahrung </w:t>
      </w:r>
      <w:r w:rsidR="006A4CF1">
        <w:rPr>
          <w:rFonts w:ascii="Arial" w:hAnsi="Arial" w:cs="Arial"/>
          <w:lang w:eastAsia="de-DE"/>
        </w:rPr>
        <w:t>aus</w:t>
      </w:r>
      <w:r w:rsidR="005340AC">
        <w:rPr>
          <w:rFonts w:ascii="Arial" w:hAnsi="Arial" w:cs="Arial"/>
          <w:lang w:eastAsia="de-DE"/>
        </w:rPr>
        <w:t xml:space="preserve"> der</w:t>
      </w:r>
      <w:r w:rsidR="00EF20E6" w:rsidRPr="006E0DA9">
        <w:rPr>
          <w:rFonts w:ascii="Arial" w:hAnsi="Arial" w:cs="Arial"/>
          <w:lang w:eastAsia="de-DE"/>
        </w:rPr>
        <w:t xml:space="preserve"> B</w:t>
      </w:r>
      <w:r w:rsidR="005340AC">
        <w:rPr>
          <w:rFonts w:ascii="Arial" w:hAnsi="Arial" w:cs="Arial"/>
          <w:lang w:eastAsia="de-DE"/>
        </w:rPr>
        <w:t>ranche</w:t>
      </w:r>
      <w:r w:rsidR="00EF20E6" w:rsidRPr="006E0DA9">
        <w:rPr>
          <w:rFonts w:ascii="Arial" w:hAnsi="Arial" w:cs="Arial"/>
          <w:lang w:eastAsia="de-DE"/>
        </w:rPr>
        <w:t xml:space="preserve"> </w:t>
      </w:r>
      <w:r w:rsidR="006A4CF1" w:rsidRPr="006E0DA9">
        <w:rPr>
          <w:rFonts w:ascii="Arial" w:hAnsi="Arial" w:cs="Arial"/>
          <w:lang w:eastAsia="de-DE"/>
        </w:rPr>
        <w:t xml:space="preserve">Insurance </w:t>
      </w:r>
      <w:r w:rsidR="006E0DA9">
        <w:rPr>
          <w:rFonts w:ascii="Arial" w:hAnsi="Arial" w:cs="Arial"/>
          <w:lang w:eastAsia="de-DE"/>
        </w:rPr>
        <w:t xml:space="preserve">in ihre Positionen </w:t>
      </w:r>
      <w:r w:rsidR="00EF20E6" w:rsidRPr="006E0DA9">
        <w:rPr>
          <w:rFonts w:ascii="Arial" w:hAnsi="Arial" w:cs="Arial"/>
          <w:lang w:eastAsia="de-DE"/>
        </w:rPr>
        <w:t>ein.</w:t>
      </w:r>
      <w:r w:rsidR="00C63985">
        <w:rPr>
          <w:rFonts w:ascii="Arial" w:hAnsi="Arial" w:cs="Arial"/>
          <w:lang w:eastAsia="de-DE"/>
        </w:rPr>
        <w:t xml:space="preserve"> Rolf</w:t>
      </w:r>
      <w:r w:rsidR="006E0DA9" w:rsidRPr="006E0DA9">
        <w:rPr>
          <w:rFonts w:ascii="Arial" w:hAnsi="Arial" w:cs="Arial"/>
          <w:lang w:eastAsia="de-DE"/>
        </w:rPr>
        <w:t xml:space="preserve"> </w:t>
      </w:r>
      <w:r w:rsidRPr="006E0DA9">
        <w:rPr>
          <w:rFonts w:ascii="Arial" w:hAnsi="Arial" w:cs="Arial"/>
          <w:lang w:eastAsia="de-DE"/>
        </w:rPr>
        <w:t xml:space="preserve">Kranz wird das </w:t>
      </w:r>
      <w:r w:rsidR="006E0DA9" w:rsidRPr="006E0DA9">
        <w:rPr>
          <w:rFonts w:ascii="Arial" w:hAnsi="Arial" w:cs="Arial"/>
          <w:lang w:eastAsia="de-DE"/>
        </w:rPr>
        <w:t xml:space="preserve">versicherungsspezifische Solution Consulting </w:t>
      </w:r>
      <w:r w:rsidRPr="006E0DA9">
        <w:rPr>
          <w:rFonts w:ascii="Arial" w:hAnsi="Arial" w:cs="Arial"/>
          <w:lang w:eastAsia="de-DE"/>
        </w:rPr>
        <w:t xml:space="preserve">verantworten. </w:t>
      </w:r>
      <w:r w:rsidR="00C63985">
        <w:rPr>
          <w:rFonts w:ascii="Arial" w:hAnsi="Arial" w:cs="Arial"/>
          <w:lang w:eastAsia="de-DE"/>
        </w:rPr>
        <w:t>Jürgen Zehetmaier übernimmt i</w:t>
      </w:r>
      <w:r w:rsidR="005340AC">
        <w:rPr>
          <w:rFonts w:ascii="Arial" w:hAnsi="Arial" w:cs="Arial"/>
          <w:lang w:eastAsia="de-DE"/>
        </w:rPr>
        <w:t>n der</w:t>
      </w:r>
      <w:r w:rsidR="00C63985">
        <w:rPr>
          <w:rFonts w:ascii="Arial" w:hAnsi="Arial" w:cs="Arial"/>
          <w:lang w:eastAsia="de-DE"/>
        </w:rPr>
        <w:t xml:space="preserve"> B</w:t>
      </w:r>
      <w:r w:rsidR="005340AC">
        <w:rPr>
          <w:rFonts w:ascii="Arial" w:hAnsi="Arial" w:cs="Arial"/>
          <w:lang w:eastAsia="de-DE"/>
        </w:rPr>
        <w:t>ranche</w:t>
      </w:r>
      <w:r w:rsidR="00C63985">
        <w:rPr>
          <w:rFonts w:ascii="Arial" w:hAnsi="Arial" w:cs="Arial"/>
          <w:lang w:eastAsia="de-DE"/>
        </w:rPr>
        <w:t xml:space="preserve"> Insurance die Verantwortung für </w:t>
      </w:r>
      <w:r w:rsidR="00A92F9E">
        <w:rPr>
          <w:rFonts w:ascii="Arial" w:hAnsi="Arial" w:cs="Arial"/>
          <w:lang w:eastAsia="de-DE"/>
        </w:rPr>
        <w:t>msg-</w:t>
      </w:r>
      <w:r w:rsidR="00C63985">
        <w:rPr>
          <w:rFonts w:ascii="Arial" w:hAnsi="Arial" w:cs="Arial"/>
          <w:lang w:eastAsia="de-DE"/>
        </w:rPr>
        <w:t xml:space="preserve">Produkte, wie etwa die </w:t>
      </w:r>
      <w:proofErr w:type="spellStart"/>
      <w:proofErr w:type="gramStart"/>
      <w:r w:rsidR="00C63985">
        <w:rPr>
          <w:rFonts w:ascii="Arial" w:hAnsi="Arial" w:cs="Arial"/>
          <w:lang w:eastAsia="de-DE"/>
        </w:rPr>
        <w:t>msg.Insurance</w:t>
      </w:r>
      <w:proofErr w:type="spellEnd"/>
      <w:proofErr w:type="gramEnd"/>
      <w:r w:rsidR="00C63985">
        <w:rPr>
          <w:rFonts w:ascii="Arial" w:hAnsi="Arial" w:cs="Arial"/>
          <w:lang w:eastAsia="de-DE"/>
        </w:rPr>
        <w:t xml:space="preserve"> Suite. Darüber hinaus </w:t>
      </w:r>
      <w:r w:rsidR="00DB0C19">
        <w:rPr>
          <w:rFonts w:ascii="Arial" w:hAnsi="Arial" w:cs="Arial"/>
          <w:lang w:eastAsia="de-DE"/>
        </w:rPr>
        <w:t>leitet</w:t>
      </w:r>
      <w:r w:rsidR="005340AC">
        <w:rPr>
          <w:rFonts w:ascii="Arial" w:hAnsi="Arial" w:cs="Arial"/>
          <w:lang w:eastAsia="de-DE"/>
        </w:rPr>
        <w:t xml:space="preserve"> </w:t>
      </w:r>
      <w:r w:rsidR="00C63985">
        <w:rPr>
          <w:rFonts w:ascii="Arial" w:hAnsi="Arial" w:cs="Arial"/>
          <w:lang w:eastAsia="de-DE"/>
        </w:rPr>
        <w:t xml:space="preserve">er die Zentralbereiche </w:t>
      </w:r>
      <w:r w:rsidR="006E0DA9" w:rsidRPr="006E0DA9">
        <w:rPr>
          <w:rFonts w:ascii="Arial" w:hAnsi="Arial" w:cs="Arial"/>
          <w:lang w:eastAsia="de-DE"/>
        </w:rPr>
        <w:t>Administration, Finanzen, Controlling und Organisation</w:t>
      </w:r>
      <w:r w:rsidR="00C63985">
        <w:rPr>
          <w:rFonts w:ascii="Arial" w:hAnsi="Arial" w:cs="Arial"/>
          <w:lang w:eastAsia="de-DE"/>
        </w:rPr>
        <w:t>.</w:t>
      </w:r>
    </w:p>
    <w:p w14:paraId="54A93D71" w14:textId="77777777" w:rsidR="00341AF4" w:rsidRDefault="00341AF4" w:rsidP="00FE174F">
      <w:pPr>
        <w:rPr>
          <w:rFonts w:ascii="Arial" w:hAnsi="Arial" w:cs="Arial"/>
          <w:lang w:eastAsia="de-DE"/>
        </w:rPr>
      </w:pPr>
    </w:p>
    <w:p w14:paraId="4E415854" w14:textId="52056CD3" w:rsidR="00A41BC7" w:rsidRPr="00A41BC7" w:rsidRDefault="00E860AF" w:rsidP="00A41BC7">
      <w:pPr>
        <w:pStyle w:val="Default"/>
        <w:rPr>
          <w:rFonts w:ascii="Arial" w:hAnsi="Arial" w:cs="Arial"/>
          <w:sz w:val="18"/>
          <w:szCs w:val="18"/>
        </w:rPr>
      </w:pPr>
      <w:r w:rsidRPr="0082498B">
        <w:rPr>
          <w:rFonts w:ascii="Arial" w:hAnsi="Arial" w:cs="Arial"/>
          <w:b/>
          <w:bCs/>
        </w:rPr>
        <w:lastRenderedPageBreak/>
        <w:t>msg</w:t>
      </w:r>
      <w:r w:rsidRPr="0082498B">
        <w:rPr>
          <w:rFonts w:ascii="Arial" w:hAnsi="Arial" w:cs="Arial"/>
          <w:b/>
          <w:bCs/>
        </w:rPr>
        <w:br/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msg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 ist eine unabhängige, international agierende Unternehmensgruppe mit weltweit </w:t>
      </w:r>
      <w:r w:rsidR="006D2D6E">
        <w:rPr>
          <w:rFonts w:ascii="Arial" w:hAnsi="Arial" w:cs="Arial"/>
          <w:sz w:val="18"/>
          <w:szCs w:val="18"/>
        </w:rPr>
        <w:t xml:space="preserve">über </w:t>
      </w:r>
      <w:r w:rsidR="00A41BC7" w:rsidRPr="00A41BC7">
        <w:rPr>
          <w:rFonts w:ascii="Arial" w:hAnsi="Arial" w:cs="Arial"/>
          <w:sz w:val="18"/>
          <w:szCs w:val="18"/>
        </w:rPr>
        <w:t xml:space="preserve">8.000 Mitarbeitenden. Sie bietet ein ganzheitliches Leistungsspektrum aus einfallsreicher strategischer Beratung und intelligenten, nachhaltig wertschöpfenden IT-Lösungen für die Branchen Automotive, Banking, Food, Insurance, Life Science &amp; </w:t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Healthcare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, Manufacturing, Public Sector, Telecommunications, Travel &amp; </w:t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Logistics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 sowie Utilities und hat sich in nahezu 40 Jahren einen ausgezeichneten Ruf als Branchenspezialist erworben. Die Bandbreite unterschiedlicher Branchen- und Themenschwerpunkte decken im Unternehmensverbund eigenständige Gesellschaften ab: Dabei bildet die msg </w:t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systems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41BC7" w:rsidRPr="00A41BC7">
        <w:rPr>
          <w:rFonts w:ascii="Arial" w:hAnsi="Arial" w:cs="Arial"/>
          <w:sz w:val="18"/>
          <w:szCs w:val="18"/>
        </w:rPr>
        <w:t>ag</w:t>
      </w:r>
      <w:proofErr w:type="spellEnd"/>
      <w:r w:rsidR="00A41BC7" w:rsidRPr="00A41BC7">
        <w:rPr>
          <w:rFonts w:ascii="Arial" w:hAnsi="Arial" w:cs="Arial"/>
          <w:sz w:val="18"/>
          <w:szCs w:val="18"/>
        </w:rPr>
        <w:t xml:space="preserve"> den Kern der Unternehmensgruppe und arbeitet mit den Gesellschaften fachlich und organisatorisch eng zusammen. So werden die Kompetenzen, Erfahrungen und das Know-how aller Mitglieder zu einem ganzheitlichen Lösungsportfolio mit messbarem Mehrwert für die Kunden gebündelt.</w:t>
      </w:r>
    </w:p>
    <w:p w14:paraId="3BE670E6" w14:textId="77777777" w:rsidR="00A41BC7" w:rsidRPr="00A41BC7" w:rsidRDefault="00A41BC7" w:rsidP="00A41BC7">
      <w:pPr>
        <w:pStyle w:val="Default"/>
        <w:rPr>
          <w:rFonts w:ascii="Arial" w:hAnsi="Arial" w:cs="Arial"/>
          <w:sz w:val="18"/>
          <w:szCs w:val="18"/>
        </w:rPr>
      </w:pPr>
    </w:p>
    <w:p w14:paraId="08342997" w14:textId="70AD8EEC" w:rsidR="00E860AF" w:rsidRPr="0082498B" w:rsidRDefault="00A41BC7" w:rsidP="00E860A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41BC7">
        <w:rPr>
          <w:rFonts w:ascii="Arial" w:hAnsi="Arial" w:cs="Arial"/>
          <w:sz w:val="18"/>
          <w:szCs w:val="18"/>
        </w:rPr>
        <w:t xml:space="preserve">msg nimmt im </w:t>
      </w:r>
      <w:proofErr w:type="spellStart"/>
      <w:r w:rsidRPr="00A41BC7">
        <w:rPr>
          <w:rFonts w:ascii="Arial" w:hAnsi="Arial" w:cs="Arial"/>
          <w:sz w:val="18"/>
          <w:szCs w:val="18"/>
        </w:rPr>
        <w:t>Lünendonk</w:t>
      </w:r>
      <w:proofErr w:type="spellEnd"/>
      <w:r w:rsidRPr="00A41BC7">
        <w:rPr>
          <w:rFonts w:ascii="Arial" w:hAnsi="Arial" w:cs="Arial"/>
          <w:sz w:val="18"/>
          <w:szCs w:val="18"/>
        </w:rPr>
        <w:t>-Ranking der IT-Beratungs- und Systemintegrationsunternehmen in Deutschland Platz 6 ein.</w:t>
      </w:r>
    </w:p>
    <w:p w14:paraId="542C4938" w14:textId="77777777" w:rsidR="00436BC0" w:rsidRPr="003507D8" w:rsidRDefault="00E860AF" w:rsidP="003507D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82498B">
        <w:rPr>
          <w:rFonts w:ascii="Arial" w:hAnsi="Arial" w:cs="Arial"/>
          <w:b/>
          <w:bCs/>
          <w:sz w:val="18"/>
          <w:szCs w:val="18"/>
        </w:rPr>
        <w:t>Für weitere Informationen stehen wir Ihnen jederzeit gerne zur Verfügung:</w:t>
      </w:r>
      <w:r w:rsidRPr="0082498B">
        <w:rPr>
          <w:rFonts w:ascii="Arial" w:hAnsi="Arial" w:cs="Arial"/>
          <w:sz w:val="18"/>
          <w:szCs w:val="18"/>
        </w:rPr>
        <w:t xml:space="preserve"> </w:t>
      </w:r>
      <w:r w:rsidRPr="0082498B">
        <w:rPr>
          <w:rFonts w:ascii="Arial" w:hAnsi="Arial" w:cs="Arial"/>
          <w:sz w:val="18"/>
          <w:szCs w:val="18"/>
        </w:rPr>
        <w:br/>
      </w:r>
    </w:p>
    <w:p w14:paraId="4201BF21" w14:textId="77777777" w:rsidR="00BC5DF5" w:rsidRPr="003507D8" w:rsidRDefault="00BC5DF5" w:rsidP="003507D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t xml:space="preserve">msg </w:t>
      </w:r>
      <w:proofErr w:type="spellStart"/>
      <w:r w:rsidRPr="003507D8">
        <w:rPr>
          <w:rFonts w:ascii="Arial" w:eastAsia="Times New Roman" w:hAnsi="Arial" w:cs="Arial"/>
          <w:sz w:val="18"/>
          <w:szCs w:val="18"/>
          <w:lang w:eastAsia="de-DE"/>
        </w:rPr>
        <w:t>systems</w:t>
      </w:r>
      <w:proofErr w:type="spellEnd"/>
      <w:r w:rsidRPr="003507D8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proofErr w:type="spellStart"/>
      <w:r w:rsidRPr="003507D8">
        <w:rPr>
          <w:rFonts w:ascii="Arial" w:eastAsia="Times New Roman" w:hAnsi="Arial" w:cs="Arial"/>
          <w:sz w:val="18"/>
          <w:szCs w:val="18"/>
          <w:lang w:eastAsia="de-DE"/>
        </w:rPr>
        <w:t>ag</w:t>
      </w:r>
      <w:proofErr w:type="spellEnd"/>
    </w:p>
    <w:p w14:paraId="580E1EB7" w14:textId="77777777" w:rsidR="00BC5DF5" w:rsidRPr="003507D8" w:rsidRDefault="00BC5DF5" w:rsidP="00BC5DF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t>Danny Schwarze</w:t>
      </w:r>
    </w:p>
    <w:p w14:paraId="30BD487E" w14:textId="77777777" w:rsidR="00BC5DF5" w:rsidRPr="003507D8" w:rsidRDefault="00BC5DF5" w:rsidP="00BC5DF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t>Robert-Bürkle-Str. 1</w:t>
      </w:r>
    </w:p>
    <w:p w14:paraId="6892E6D5" w14:textId="77777777" w:rsidR="00BC5DF5" w:rsidRPr="003507D8" w:rsidRDefault="00BC5DF5" w:rsidP="00BC5DF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t xml:space="preserve">85737 Ismaning/München </w:t>
      </w:r>
      <w:bookmarkStart w:id="0" w:name="_GoBack"/>
      <w:bookmarkEnd w:id="0"/>
    </w:p>
    <w:p w14:paraId="66AE6A25" w14:textId="77777777" w:rsidR="00BC5DF5" w:rsidRDefault="00BC5DF5" w:rsidP="00BC5DF5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3507D8">
        <w:rPr>
          <w:rFonts w:ascii="Arial" w:eastAsia="Times New Roman" w:hAnsi="Arial" w:cs="Arial"/>
          <w:sz w:val="18"/>
          <w:szCs w:val="18"/>
          <w:lang w:eastAsia="de-DE"/>
        </w:rPr>
        <w:br/>
      </w:r>
      <w:r w:rsidRPr="0082498B">
        <w:rPr>
          <w:rFonts w:ascii="Arial" w:hAnsi="Arial" w:cs="Arial"/>
          <w:sz w:val="18"/>
          <w:szCs w:val="18"/>
        </w:rPr>
        <w:t xml:space="preserve">Tel. </w:t>
      </w:r>
      <w:r>
        <w:rPr>
          <w:rFonts w:ascii="Arial" w:hAnsi="Arial" w:cs="Arial"/>
          <w:sz w:val="18"/>
          <w:szCs w:val="18"/>
        </w:rPr>
        <w:t xml:space="preserve">+49 89/ 961 01 </w:t>
      </w:r>
      <w:r w:rsidR="003A38DD">
        <w:rPr>
          <w:rFonts w:ascii="Arial" w:hAnsi="Arial" w:cs="Arial"/>
          <w:sz w:val="18"/>
          <w:szCs w:val="18"/>
          <w:lang w:eastAsia="de-DE"/>
        </w:rPr>
        <w:t>2191</w:t>
      </w:r>
    </w:p>
    <w:p w14:paraId="4C2AF571" w14:textId="77777777" w:rsidR="00BC5DF5" w:rsidRDefault="00BC5DF5" w:rsidP="00BC5DF5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82498B">
        <w:rPr>
          <w:rFonts w:ascii="Arial" w:hAnsi="Arial" w:cs="Arial"/>
          <w:sz w:val="18"/>
          <w:szCs w:val="18"/>
        </w:rPr>
        <w:t>Fax +49 89/ 961 01 1113</w:t>
      </w:r>
      <w:r w:rsidRPr="0082498B">
        <w:rPr>
          <w:rFonts w:ascii="Arial" w:hAnsi="Arial" w:cs="Arial"/>
          <w:sz w:val="18"/>
          <w:szCs w:val="18"/>
        </w:rPr>
        <w:br/>
        <w:t xml:space="preserve">E-Mail: </w:t>
      </w:r>
      <w:hyperlink r:id="rId9" w:history="1">
        <w:r w:rsidR="00700084" w:rsidRPr="00575AE8">
          <w:rPr>
            <w:rStyle w:val="Hyperlink"/>
            <w:rFonts w:cs="Arial"/>
            <w:sz w:val="18"/>
            <w:szCs w:val="18"/>
          </w:rPr>
          <w:t>danny.schwarze@msg.group</w:t>
        </w:r>
      </w:hyperlink>
      <w:r w:rsidRPr="0082498B">
        <w:rPr>
          <w:rFonts w:ascii="Arial" w:hAnsi="Arial" w:cs="Arial"/>
          <w:sz w:val="18"/>
          <w:szCs w:val="18"/>
        </w:rPr>
        <w:t xml:space="preserve"> </w:t>
      </w:r>
    </w:p>
    <w:p w14:paraId="2716CE63" w14:textId="77777777" w:rsidR="00BC5DF5" w:rsidRDefault="00BC5DF5" w:rsidP="00BC5DF5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14:paraId="30F879BE" w14:textId="77777777" w:rsidR="00E860AF" w:rsidRPr="0082498B" w:rsidRDefault="00E860AF" w:rsidP="00BC5DF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W</w:t>
      </w:r>
      <w:r w:rsidRPr="0082498B">
        <w:rPr>
          <w:rFonts w:ascii="Arial" w:hAnsi="Arial" w:cs="Arial"/>
          <w:sz w:val="18"/>
          <w:szCs w:val="18"/>
        </w:rPr>
        <w:t xml:space="preserve">eitere Pressemitteilungen finden Sie unter </w:t>
      </w:r>
      <w:r w:rsidRPr="008373EB">
        <w:rPr>
          <w:rStyle w:val="Hyperlink"/>
          <w:rFonts w:cs="Arial"/>
          <w:sz w:val="18"/>
          <w:szCs w:val="18"/>
        </w:rPr>
        <w:t>https://www.msg.group/newsroom</w:t>
      </w:r>
      <w:r w:rsidRPr="0082498B">
        <w:rPr>
          <w:rFonts w:ascii="Arial" w:hAnsi="Arial" w:cs="Arial"/>
          <w:sz w:val="18"/>
          <w:szCs w:val="18"/>
        </w:rPr>
        <w:t>.</w:t>
      </w:r>
    </w:p>
    <w:p w14:paraId="47633654" w14:textId="77777777" w:rsidR="00AD637A" w:rsidRPr="00B45BC2" w:rsidRDefault="00AD637A" w:rsidP="00BC5DF5">
      <w:pPr>
        <w:spacing w:after="0"/>
        <w:rPr>
          <w:rFonts w:ascii="Arial" w:hAnsi="Arial" w:cs="Arial"/>
        </w:rPr>
      </w:pPr>
    </w:p>
    <w:p w14:paraId="44281938" w14:textId="77777777" w:rsidR="00E74A4C" w:rsidRPr="00B45BC2" w:rsidRDefault="00E74A4C" w:rsidP="00BC5DF5">
      <w:pPr>
        <w:spacing w:after="0"/>
        <w:rPr>
          <w:rFonts w:ascii="Arial" w:hAnsi="Arial" w:cs="Arial"/>
        </w:rPr>
      </w:pPr>
    </w:p>
    <w:p w14:paraId="515C57FA" w14:textId="77777777" w:rsidR="00CF1F39" w:rsidRPr="00B45BC2" w:rsidRDefault="00CF1F39">
      <w:pPr>
        <w:rPr>
          <w:rFonts w:ascii="Arial" w:hAnsi="Arial" w:cs="Arial"/>
        </w:rPr>
      </w:pPr>
    </w:p>
    <w:p w14:paraId="5EA7FB78" w14:textId="77777777" w:rsidR="00CF1F39" w:rsidRPr="00B45BC2" w:rsidRDefault="00CF1F39">
      <w:pPr>
        <w:rPr>
          <w:rFonts w:ascii="Arial" w:hAnsi="Arial" w:cs="Arial"/>
        </w:rPr>
      </w:pPr>
    </w:p>
    <w:sectPr w:rsidR="00CF1F39" w:rsidRPr="00B45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54682" w14:textId="77777777" w:rsidR="00F226B1" w:rsidRDefault="00F226B1" w:rsidP="001926FE">
      <w:pPr>
        <w:spacing w:after="0" w:line="240" w:lineRule="auto"/>
      </w:pPr>
      <w:r>
        <w:separator/>
      </w:r>
    </w:p>
  </w:endnote>
  <w:endnote w:type="continuationSeparator" w:id="0">
    <w:p w14:paraId="61A3A3B8" w14:textId="77777777" w:rsidR="00F226B1" w:rsidRDefault="00F226B1" w:rsidP="0019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0982" w14:textId="77777777" w:rsidR="00A57AF7" w:rsidRDefault="00A57A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C5CB" w14:textId="77777777" w:rsidR="00A57AF7" w:rsidRDefault="00A57A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7E9A7" w14:textId="77777777" w:rsidR="00A57AF7" w:rsidRDefault="00A57A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61B9" w14:textId="77777777" w:rsidR="00F226B1" w:rsidRDefault="00F226B1" w:rsidP="001926FE">
      <w:pPr>
        <w:spacing w:after="0" w:line="240" w:lineRule="auto"/>
      </w:pPr>
      <w:r>
        <w:separator/>
      </w:r>
    </w:p>
  </w:footnote>
  <w:footnote w:type="continuationSeparator" w:id="0">
    <w:p w14:paraId="32DB300C" w14:textId="77777777" w:rsidR="00F226B1" w:rsidRDefault="00F226B1" w:rsidP="0019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C9FE" w14:textId="77777777" w:rsidR="00A57AF7" w:rsidRDefault="00A57A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4B9E" w14:textId="77777777" w:rsidR="001926FE" w:rsidRDefault="001926FE" w:rsidP="001926F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5CD24B78" wp14:editId="0AA6333B">
          <wp:simplePos x="0" y="0"/>
          <wp:positionH relativeFrom="page">
            <wp:posOffset>5292725</wp:posOffset>
          </wp:positionH>
          <wp:positionV relativeFrom="page">
            <wp:posOffset>450215</wp:posOffset>
          </wp:positionV>
          <wp:extent cx="1511935" cy="471805"/>
          <wp:effectExtent l="0" t="0" r="0" b="0"/>
          <wp:wrapNone/>
          <wp:docPr id="2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CA724" w14:textId="77777777" w:rsidR="001926FE" w:rsidRDefault="001926FE" w:rsidP="001926FE">
    <w:pPr>
      <w:pStyle w:val="Kopfzeile"/>
    </w:pPr>
  </w:p>
  <w:p w14:paraId="6974F980" w14:textId="77777777" w:rsidR="001926FE" w:rsidRPr="006D77B5" w:rsidRDefault="001926FE" w:rsidP="001926FE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9264" behindDoc="1" locked="1" layoutInCell="1" allowOverlap="1" wp14:anchorId="250822D8" wp14:editId="442D8C17">
              <wp:simplePos x="0" y="0"/>
              <wp:positionH relativeFrom="margin">
                <wp:align>left</wp:align>
              </wp:positionH>
              <wp:positionV relativeFrom="page">
                <wp:posOffset>791844</wp:posOffset>
              </wp:positionV>
              <wp:extent cx="4319905" cy="0"/>
              <wp:effectExtent l="0" t="0" r="0" b="0"/>
              <wp:wrapNone/>
              <wp:docPr id="3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58328" id="Gerade Verbindung 1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page;mso-height-relative:page" from="0,62.35pt" to="340.1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" strokecolor="#404040" strokeweight=".5pt">
              <v:shadow opacity="24903f" origin=",.5" offset="0,.55556mm"/>
              <o:lock v:ext="edit" shapetype="f"/>
              <w10:wrap anchorx="margin" anchory="page"/>
              <w10:anchorlock/>
            </v:line>
          </w:pict>
        </mc:Fallback>
      </mc:AlternateContent>
    </w:r>
  </w:p>
  <w:p w14:paraId="47949338" w14:textId="77777777" w:rsidR="001926FE" w:rsidRPr="001F0A4B" w:rsidRDefault="001926FE" w:rsidP="001926FE">
    <w:pPr>
      <w:pStyle w:val="berschrift2"/>
      <w:numPr>
        <w:ilvl w:val="0"/>
        <w:numId w:val="0"/>
      </w:numPr>
      <w:ind w:left="737" w:hanging="737"/>
      <w:rPr>
        <w:rFonts w:ascii="Arial" w:hAnsi="Arial"/>
        <w:b w:val="0"/>
        <w:sz w:val="48"/>
      </w:rPr>
    </w:pPr>
    <w:r w:rsidRPr="001F0A4B">
      <w:rPr>
        <w:rFonts w:ascii="Arial" w:hAnsi="Arial"/>
        <w:b w:val="0"/>
        <w:sz w:val="48"/>
      </w:rPr>
      <w:t>PRESSEMITTEILUNG</w:t>
    </w:r>
  </w:p>
  <w:p w14:paraId="29E09E84" w14:textId="77777777" w:rsidR="001926FE" w:rsidRDefault="001926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E2925" w14:textId="77777777" w:rsidR="00A57AF7" w:rsidRDefault="00A57A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203D"/>
    <w:multiLevelType w:val="multilevel"/>
    <w:tmpl w:val="B2E48C1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FE"/>
    <w:rsid w:val="00000747"/>
    <w:rsid w:val="0000492A"/>
    <w:rsid w:val="00017A33"/>
    <w:rsid w:val="000219AF"/>
    <w:rsid w:val="000506D3"/>
    <w:rsid w:val="000733BE"/>
    <w:rsid w:val="000A5C90"/>
    <w:rsid w:val="000B0451"/>
    <w:rsid w:val="000B3BD0"/>
    <w:rsid w:val="000F3155"/>
    <w:rsid w:val="00134102"/>
    <w:rsid w:val="00182649"/>
    <w:rsid w:val="001926FE"/>
    <w:rsid w:val="001D0C43"/>
    <w:rsid w:val="002307EB"/>
    <w:rsid w:val="002775C2"/>
    <w:rsid w:val="002A679C"/>
    <w:rsid w:val="002C7B79"/>
    <w:rsid w:val="002D5A84"/>
    <w:rsid w:val="002E769A"/>
    <w:rsid w:val="00323CAF"/>
    <w:rsid w:val="00341AF4"/>
    <w:rsid w:val="003507D8"/>
    <w:rsid w:val="003A38DD"/>
    <w:rsid w:val="00402901"/>
    <w:rsid w:val="00403F85"/>
    <w:rsid w:val="004358A6"/>
    <w:rsid w:val="00436BC0"/>
    <w:rsid w:val="00485A6C"/>
    <w:rsid w:val="004A1F59"/>
    <w:rsid w:val="004A56E9"/>
    <w:rsid w:val="005340AC"/>
    <w:rsid w:val="0054342F"/>
    <w:rsid w:val="00546172"/>
    <w:rsid w:val="005715FD"/>
    <w:rsid w:val="005D3A6E"/>
    <w:rsid w:val="005E3BB1"/>
    <w:rsid w:val="005E6B96"/>
    <w:rsid w:val="00615B92"/>
    <w:rsid w:val="00624F6F"/>
    <w:rsid w:val="006308CB"/>
    <w:rsid w:val="00632CF9"/>
    <w:rsid w:val="006749C6"/>
    <w:rsid w:val="00677403"/>
    <w:rsid w:val="00677B5F"/>
    <w:rsid w:val="0069142C"/>
    <w:rsid w:val="006A3907"/>
    <w:rsid w:val="006A4212"/>
    <w:rsid w:val="006A4CF1"/>
    <w:rsid w:val="006D2D6E"/>
    <w:rsid w:val="006E0DA9"/>
    <w:rsid w:val="00700084"/>
    <w:rsid w:val="00711647"/>
    <w:rsid w:val="007145A1"/>
    <w:rsid w:val="00717FD6"/>
    <w:rsid w:val="00733F3C"/>
    <w:rsid w:val="00734199"/>
    <w:rsid w:val="00760B7A"/>
    <w:rsid w:val="00761042"/>
    <w:rsid w:val="007B57C4"/>
    <w:rsid w:val="007E1EB3"/>
    <w:rsid w:val="008210EE"/>
    <w:rsid w:val="00836F23"/>
    <w:rsid w:val="008844F0"/>
    <w:rsid w:val="00886AEF"/>
    <w:rsid w:val="008B6874"/>
    <w:rsid w:val="008E7671"/>
    <w:rsid w:val="008F5818"/>
    <w:rsid w:val="00910DE1"/>
    <w:rsid w:val="0095236C"/>
    <w:rsid w:val="00986109"/>
    <w:rsid w:val="00997832"/>
    <w:rsid w:val="009B201E"/>
    <w:rsid w:val="009D1ED4"/>
    <w:rsid w:val="009E48E5"/>
    <w:rsid w:val="00A41BC7"/>
    <w:rsid w:val="00A57AF7"/>
    <w:rsid w:val="00A618CC"/>
    <w:rsid w:val="00A707EA"/>
    <w:rsid w:val="00A75974"/>
    <w:rsid w:val="00A76CF7"/>
    <w:rsid w:val="00A92F9E"/>
    <w:rsid w:val="00AA112D"/>
    <w:rsid w:val="00AB76DB"/>
    <w:rsid w:val="00AD637A"/>
    <w:rsid w:val="00AF246F"/>
    <w:rsid w:val="00B15A62"/>
    <w:rsid w:val="00B21D6A"/>
    <w:rsid w:val="00B22830"/>
    <w:rsid w:val="00B43D16"/>
    <w:rsid w:val="00B45BC2"/>
    <w:rsid w:val="00B614F8"/>
    <w:rsid w:val="00B92691"/>
    <w:rsid w:val="00BC5DF5"/>
    <w:rsid w:val="00BF603F"/>
    <w:rsid w:val="00C312C8"/>
    <w:rsid w:val="00C4639E"/>
    <w:rsid w:val="00C5204B"/>
    <w:rsid w:val="00C63985"/>
    <w:rsid w:val="00C70D40"/>
    <w:rsid w:val="00C74C81"/>
    <w:rsid w:val="00CA671A"/>
    <w:rsid w:val="00CF1F39"/>
    <w:rsid w:val="00CF6235"/>
    <w:rsid w:val="00D0530F"/>
    <w:rsid w:val="00D30417"/>
    <w:rsid w:val="00D3155E"/>
    <w:rsid w:val="00D63700"/>
    <w:rsid w:val="00D82F8A"/>
    <w:rsid w:val="00DB0C19"/>
    <w:rsid w:val="00DC0ADB"/>
    <w:rsid w:val="00DD2C48"/>
    <w:rsid w:val="00DE4E1D"/>
    <w:rsid w:val="00E02AF3"/>
    <w:rsid w:val="00E0376A"/>
    <w:rsid w:val="00E3071A"/>
    <w:rsid w:val="00E6649E"/>
    <w:rsid w:val="00E74A4C"/>
    <w:rsid w:val="00E860AF"/>
    <w:rsid w:val="00EB7DAB"/>
    <w:rsid w:val="00EC7353"/>
    <w:rsid w:val="00EF20E6"/>
    <w:rsid w:val="00F10F0F"/>
    <w:rsid w:val="00F202D7"/>
    <w:rsid w:val="00F226B1"/>
    <w:rsid w:val="00F34A01"/>
    <w:rsid w:val="00F4675C"/>
    <w:rsid w:val="00F823E2"/>
    <w:rsid w:val="00F86F34"/>
    <w:rsid w:val="00F934FE"/>
    <w:rsid w:val="00FB62D5"/>
    <w:rsid w:val="00FE174F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C07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926FE"/>
    <w:pPr>
      <w:keepNext/>
      <w:pageBreakBefore/>
      <w:numPr>
        <w:numId w:val="1"/>
      </w:numPr>
      <w:spacing w:before="240" w:after="240" w:line="240" w:lineRule="auto"/>
      <w:ind w:left="737" w:hanging="737"/>
      <w:outlineLvl w:val="0"/>
    </w:pPr>
    <w:rPr>
      <w:rFonts w:ascii="Times New Roman" w:eastAsia="Times New Roman" w:hAnsi="Times New Roman" w:cs="Arial"/>
      <w:b/>
      <w:bCs/>
      <w:kern w:val="32"/>
      <w:sz w:val="36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926FE"/>
    <w:pPr>
      <w:keepNext/>
      <w:numPr>
        <w:ilvl w:val="1"/>
        <w:numId w:val="1"/>
      </w:numPr>
      <w:spacing w:before="240" w:after="240" w:line="240" w:lineRule="auto"/>
      <w:ind w:left="737" w:hanging="737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1926FE"/>
    <w:pPr>
      <w:keepNext/>
      <w:numPr>
        <w:ilvl w:val="2"/>
        <w:numId w:val="1"/>
      </w:numPr>
      <w:spacing w:before="240" w:after="240" w:line="240" w:lineRule="auto"/>
      <w:ind w:left="737" w:hanging="737"/>
      <w:outlineLvl w:val="2"/>
    </w:pPr>
    <w:rPr>
      <w:rFonts w:ascii="Times New Roman" w:eastAsia="Times New Roman" w:hAnsi="Times New Roman" w:cs="Arial"/>
      <w:b/>
      <w:bCs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1926FE"/>
    <w:pPr>
      <w:keepNext/>
      <w:numPr>
        <w:ilvl w:val="3"/>
        <w:numId w:val="1"/>
      </w:numPr>
      <w:tabs>
        <w:tab w:val="left" w:pos="1191"/>
      </w:tabs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rsid w:val="001926FE"/>
    <w:pPr>
      <w:numPr>
        <w:ilvl w:val="4"/>
        <w:numId w:val="1"/>
      </w:numPr>
      <w:tabs>
        <w:tab w:val="left" w:pos="1191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rsid w:val="001926FE"/>
    <w:pPr>
      <w:numPr>
        <w:ilvl w:val="5"/>
        <w:numId w:val="1"/>
      </w:numPr>
      <w:tabs>
        <w:tab w:val="left" w:pos="1191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  <w:lang w:eastAsia="de-DE"/>
    </w:rPr>
  </w:style>
  <w:style w:type="paragraph" w:styleId="berschrift7">
    <w:name w:val="heading 7"/>
    <w:basedOn w:val="Standard"/>
    <w:next w:val="Standard"/>
    <w:link w:val="berschrift7Zchn"/>
    <w:rsid w:val="001926FE"/>
    <w:pPr>
      <w:numPr>
        <w:ilvl w:val="6"/>
        <w:numId w:val="1"/>
      </w:numPr>
      <w:tabs>
        <w:tab w:val="left" w:pos="1588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rsid w:val="001926FE"/>
    <w:pPr>
      <w:numPr>
        <w:ilvl w:val="7"/>
        <w:numId w:val="1"/>
      </w:numPr>
      <w:tabs>
        <w:tab w:val="left" w:pos="1588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rsid w:val="001926FE"/>
    <w:pPr>
      <w:numPr>
        <w:ilvl w:val="8"/>
        <w:numId w:val="1"/>
      </w:numPr>
      <w:tabs>
        <w:tab w:val="left" w:pos="1588"/>
      </w:tabs>
      <w:spacing w:before="240" w:after="60" w:line="240" w:lineRule="auto"/>
      <w:outlineLvl w:val="8"/>
    </w:pPr>
    <w:rPr>
      <w:rFonts w:ascii="Times New Roman" w:eastAsia="Times New Roman" w:hAnsi="Times New Roman" w:cs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9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FE"/>
  </w:style>
  <w:style w:type="paragraph" w:styleId="Fuzeile">
    <w:name w:val="footer"/>
    <w:basedOn w:val="Standard"/>
    <w:link w:val="FuzeileZchn"/>
    <w:uiPriority w:val="99"/>
    <w:unhideWhenUsed/>
    <w:rsid w:val="0019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FE"/>
  </w:style>
  <w:style w:type="character" w:customStyle="1" w:styleId="berschrift1Zchn">
    <w:name w:val="Überschrift 1 Zchn"/>
    <w:basedOn w:val="Absatz-Standardschriftart"/>
    <w:link w:val="berschrift1"/>
    <w:rsid w:val="001926FE"/>
    <w:rPr>
      <w:rFonts w:ascii="Times New Roman" w:eastAsia="Times New Roman" w:hAnsi="Times New Roman" w:cs="Arial"/>
      <w:b/>
      <w:bCs/>
      <w:kern w:val="32"/>
      <w:sz w:val="36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926FE"/>
    <w:rPr>
      <w:rFonts w:ascii="Times New Roman" w:eastAsia="Times New Roman" w:hAnsi="Times New Roman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926FE"/>
    <w:rPr>
      <w:rFonts w:ascii="Times New Roman" w:eastAsia="Times New Roman" w:hAnsi="Times New Roman" w:cs="Arial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926FE"/>
    <w:rPr>
      <w:rFonts w:ascii="Times New Roman" w:eastAsia="Times New Roman" w:hAnsi="Times New Roman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926FE"/>
    <w:rPr>
      <w:rFonts w:ascii="Times New Roman" w:eastAsia="Times New Roman" w:hAnsi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926FE"/>
    <w:rPr>
      <w:rFonts w:ascii="Times New Roman" w:eastAsia="Times New Roman" w:hAnsi="Times New Roman" w:cs="Times New Roman"/>
      <w:b/>
      <w:bCs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926FE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926FE"/>
    <w:rPr>
      <w:rFonts w:ascii="Times New Roman" w:eastAsia="Times New Roman" w:hAnsi="Times New Roman" w:cs="Times New Roman"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926FE"/>
    <w:rPr>
      <w:rFonts w:ascii="Times New Roman" w:eastAsia="Times New Roman" w:hAnsi="Times New Roman" w:cs="Arial"/>
      <w:sz w:val="24"/>
      <w:lang w:eastAsia="de-DE"/>
    </w:rPr>
  </w:style>
  <w:style w:type="character" w:styleId="Hyperlink">
    <w:name w:val="Hyperlink"/>
    <w:rsid w:val="00E860AF"/>
    <w:rPr>
      <w:rFonts w:ascii="Arial" w:hAnsi="Arial"/>
      <w:b w:val="0"/>
      <w:color w:val="60A3BC"/>
      <w:u w:val="single"/>
    </w:rPr>
  </w:style>
  <w:style w:type="paragraph" w:customStyle="1" w:styleId="Default">
    <w:name w:val="Default"/>
    <w:rsid w:val="00E860AF"/>
    <w:pPr>
      <w:autoSpaceDE w:val="0"/>
      <w:autoSpaceDN w:val="0"/>
      <w:adjustRightInd w:val="0"/>
      <w:spacing w:after="0" w:line="240" w:lineRule="auto"/>
    </w:pPr>
    <w:rPr>
      <w:rFonts w:ascii="ArialNarrow" w:eastAsia="Times New Roman" w:hAnsi="ArialNarrow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7B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B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7B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B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7B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B5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1AF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nny.schwarze@msg.grou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g_Klassifizierung xmlns="1dd69248-66f9-453d-8211-ae5ae34a4b30">internal</msg_Klassifizierung>
    <msg_Status xmlns="1dd69248-66f9-453d-8211-ae5ae34a4b30">draft</msg_Status>
    <msg_Firma xmlns="1dd69248-66f9-453d-8211-ae5ae34a4b30"/>
    <msg_Version xmlns="1dd69248-66f9-453d-8211-ae5ae34a4b30">0.92</msg_Version>
    <msg_Manager xmlns="1dd69248-66f9-453d-8211-ae5ae34a4b30">[Dokumentverantwortlicher]</msg_Manager>
    <msg_Dokumententyp xmlns="1dd69248-66f9-453d-8211-ae5ae34a4b30">Schriftwechsel (allgemein)</msg_Dokumententyp>
    <msg_gueltig_ab xmlns="1dd69248-66f9-453d-8211-ae5ae34a4b30">2020-01-15T12:00:00+00:00</msg_gueltig_ab>
    <msg_gueltig_bis xmlns="1dd69248-66f9-453d-8211-ae5ae34a4b30">2026-12-31T12:00:00+00:00</msg_gueltig_bis>
    <msg_Kommentar xmlns="1dd69248-66f9-453d-8211-ae5ae34a4b30">Neues Dokument erstellt.14.01.2020: Gültig ab geändert auf 14.01.2020
15.01.2020: Gültig ab geändert auf 15.01.2020
</msg_Komment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EB96-055B-4CA0-9AFD-19015075D9DB}">
  <ds:schemaRefs>
    <ds:schemaRef ds:uri="http://schemas.microsoft.com/office/2006/metadata/properties"/>
    <ds:schemaRef ds:uri="http://schemas.microsoft.com/office/infopath/2007/PartnerControls"/>
    <ds:schemaRef ds:uri="1dd69248-66f9-453d-8211-ae5ae34a4b30"/>
  </ds:schemaRefs>
</ds:datastoreItem>
</file>

<file path=customXml/itemProps2.xml><?xml version="1.0" encoding="utf-8"?>
<ds:datastoreItem xmlns:ds="http://schemas.openxmlformats.org/officeDocument/2006/customXml" ds:itemID="{5185E32C-6C23-4B8B-B6F7-DA3308E3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3854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Pressemitteilung_Amtsantritt Frohnhoff</vt:lpstr>
    </vt:vector>
  </TitlesOfParts>
  <Manager/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Pressemitteilung_Amtsantritt Frohnhoff</dc:title>
  <dc:creator/>
  <cp:lastModifiedBy/>
  <cp:revision>1</cp:revision>
  <dcterms:created xsi:type="dcterms:W3CDTF">2020-01-16T07:30:00Z</dcterms:created>
  <dcterms:modified xsi:type="dcterms:W3CDTF">2020-01-16T07:37:00Z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g_AssistantVisibility">
    <vt:bool>true</vt:bool>
  </property>
  <property fmtid="{D5CDD505-2E9C-101B-9397-08002B2CF9AE}" pid="3" name="msg_DueDateChanged">
    <vt:filetime>2020-01-15T12:42:37Z</vt:filetime>
  </property>
</Properties>
</file>